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DA" w:rsidRPr="00E658B3" w:rsidRDefault="005A65DA" w:rsidP="005A65DA">
      <w:pPr>
        <w:spacing w:after="0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658B3">
        <w:rPr>
          <w:rFonts w:ascii="Times New Roman" w:eastAsia="Calibri" w:hAnsi="Times New Roman" w:cs="Times New Roman"/>
          <w:b/>
          <w:bCs/>
          <w:sz w:val="24"/>
          <w:szCs w:val="24"/>
        </w:rPr>
        <w:t>Добрый день!</w:t>
      </w:r>
    </w:p>
    <w:p w:rsidR="005A65DA" w:rsidRPr="00E658B3" w:rsidRDefault="005A65DA" w:rsidP="005A65DA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double"/>
          <w:lang w:eastAsia="ru-RU"/>
        </w:rPr>
      </w:pPr>
      <w:r w:rsidRPr="00E658B3">
        <w:rPr>
          <w:rFonts w:ascii="Times New Roman" w:eastAsia="Calibri" w:hAnsi="Times New Roman" w:cs="Times New Roman"/>
          <w:b/>
          <w:bCs/>
          <w:sz w:val="24"/>
          <w:szCs w:val="24"/>
        </w:rPr>
        <w:t>Тема урока:</w:t>
      </w:r>
      <w:r w:rsidRPr="00E658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58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double"/>
          <w:lang w:eastAsia="ru-RU"/>
        </w:rPr>
        <w:t xml:space="preserve">«Контрольная работа за </w:t>
      </w:r>
      <w:r w:rsidR="00E658B3" w:rsidRPr="00E658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double"/>
          <w:lang w:eastAsia="ru-RU"/>
        </w:rPr>
        <w:t>второе</w:t>
      </w:r>
      <w:r w:rsidRPr="00E658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double"/>
          <w:lang w:eastAsia="ru-RU"/>
        </w:rPr>
        <w:t xml:space="preserve"> полугодие»:</w:t>
      </w:r>
    </w:p>
    <w:p w:rsidR="005A65DA" w:rsidRPr="00E658B3" w:rsidRDefault="005A65DA" w:rsidP="005A6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5DA" w:rsidRPr="00E658B3" w:rsidRDefault="00E658B3" w:rsidP="005A6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8B3">
        <w:rPr>
          <w:rFonts w:ascii="Times New Roman" w:eastAsia="Calibri" w:hAnsi="Times New Roman" w:cs="Times New Roman"/>
          <w:b/>
          <w:bCs/>
          <w:sz w:val="24"/>
          <w:szCs w:val="24"/>
        </w:rPr>
        <w:t>Цель  урока</w:t>
      </w:r>
      <w:r w:rsidR="005A65DA" w:rsidRPr="00E658B3">
        <w:rPr>
          <w:rFonts w:ascii="Times New Roman" w:hAnsi="Times New Roman" w:cs="Times New Roman"/>
          <w:sz w:val="24"/>
          <w:szCs w:val="24"/>
        </w:rPr>
        <w:t>: проверка умений систематизировать  исторические факты, устанавливать причинно-следственные, структурные и иные связи, умение аргументировать собственную позицию с привлечением исторических знаний.</w:t>
      </w:r>
    </w:p>
    <w:p w:rsidR="00E658B3" w:rsidRPr="00E658B3" w:rsidRDefault="00E658B3" w:rsidP="005A65DA">
      <w:pPr>
        <w:spacing w:after="0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A65DA" w:rsidRPr="00E658B3" w:rsidRDefault="005A65DA" w:rsidP="005A65DA">
      <w:pPr>
        <w:spacing w:after="0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658B3">
        <w:rPr>
          <w:rFonts w:ascii="Times New Roman" w:eastAsia="Calibri" w:hAnsi="Times New Roman" w:cs="Times New Roman"/>
          <w:b/>
          <w:bCs/>
          <w:sz w:val="24"/>
          <w:szCs w:val="24"/>
        </w:rPr>
        <w:t>План урока:</w:t>
      </w:r>
    </w:p>
    <w:p w:rsidR="005A65DA" w:rsidRPr="00E658B3" w:rsidRDefault="00E658B3" w:rsidP="005A65DA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Start"/>
      <w:r w:rsidRPr="00E6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E6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ыполнить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двух вариантов заданий</w:t>
      </w:r>
      <w:r w:rsidRPr="00E6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контрольной работы</w:t>
      </w:r>
    </w:p>
    <w:p w:rsidR="005A65DA" w:rsidRPr="00E658B3" w:rsidRDefault="005A65DA" w:rsidP="005A65DA">
      <w:pPr>
        <w:spacing w:after="0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A65DA" w:rsidRPr="00E658B3" w:rsidRDefault="005A65DA" w:rsidP="005A65DA">
      <w:pPr>
        <w:spacing w:after="0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658B3">
        <w:rPr>
          <w:rFonts w:ascii="Times New Roman" w:eastAsia="Calibri" w:hAnsi="Times New Roman" w:cs="Times New Roman"/>
          <w:b/>
          <w:bCs/>
          <w:sz w:val="24"/>
          <w:szCs w:val="24"/>
        </w:rPr>
        <w:t>План действий:</w:t>
      </w:r>
    </w:p>
    <w:p w:rsidR="00E658B3" w:rsidRPr="00E658B3" w:rsidRDefault="00E658B3" w:rsidP="00E658B3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Распечатать лист задания или заполнить его в электронном виде.</w:t>
      </w:r>
    </w:p>
    <w:p w:rsidR="00E658B3" w:rsidRPr="00E658B3" w:rsidRDefault="00E658B3" w:rsidP="00E658B3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Ответить на вопросы</w:t>
      </w:r>
      <w:r w:rsidR="00737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58B3" w:rsidRPr="00E658B3" w:rsidRDefault="00E658B3" w:rsidP="00E658B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E658B3">
        <w:rPr>
          <w:rFonts w:ascii="Times New Roman" w:eastAsia="Calibri" w:hAnsi="Times New Roman" w:cs="Times New Roman"/>
          <w:sz w:val="24"/>
          <w:szCs w:val="24"/>
        </w:rPr>
        <w:t xml:space="preserve">Фотографию готовой работы, выполненную в тетради или документ отправить на электронную почту </w:t>
      </w:r>
      <w:hyperlink r:id="rId9" w:history="1">
        <w:r w:rsidRPr="00E658B3">
          <w:rPr>
            <w:rStyle w:val="ab"/>
            <w:rFonts w:ascii="Times New Roman" w:eastAsia="Calibri" w:hAnsi="Times New Roman" w:cs="Times New Roman"/>
            <w:sz w:val="24"/>
            <w:szCs w:val="24"/>
          </w:rPr>
          <w:t>div_irishka@mail.ru</w:t>
        </w:r>
      </w:hyperlink>
    </w:p>
    <w:p w:rsidR="005A65DA" w:rsidRPr="00E658B3" w:rsidRDefault="005A65DA" w:rsidP="00ED0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0B54" w:rsidRPr="00E658B3" w:rsidRDefault="00ED0B54" w:rsidP="00ED0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B54" w:rsidRDefault="00737D6C" w:rsidP="00ED0B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 задания приведен ниже.</w:t>
      </w:r>
    </w:p>
    <w:p w:rsidR="00737D6C" w:rsidRDefault="00737D6C" w:rsidP="00737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7D6C" w:rsidRPr="00737D6C" w:rsidRDefault="00737D6C" w:rsidP="00737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7D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оценки:</w:t>
      </w:r>
    </w:p>
    <w:p w:rsidR="00737D6C" w:rsidRPr="00B3500F" w:rsidRDefault="00737D6C" w:rsidP="00737D6C">
      <w:pPr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B3500F">
        <w:rPr>
          <w:rFonts w:ascii="Times New Roman" w:hAnsi="Times New Roman" w:cs="Times New Roman"/>
          <w:bCs/>
          <w:i/>
          <w:kern w:val="24"/>
          <w:sz w:val="24"/>
          <w:szCs w:val="24"/>
        </w:rPr>
        <w:t>Оценка «</w:t>
      </w:r>
      <w:r w:rsidRPr="00B3500F">
        <w:rPr>
          <w:rFonts w:ascii="Times New Roman" w:hAnsi="Times New Roman" w:cs="Times New Roman"/>
          <w:b/>
          <w:bCs/>
          <w:i/>
          <w:kern w:val="24"/>
          <w:sz w:val="24"/>
          <w:szCs w:val="24"/>
        </w:rPr>
        <w:t>5»</w:t>
      </w:r>
      <w:r w:rsidRPr="00B3500F">
        <w:rPr>
          <w:rFonts w:ascii="Times New Roman" w:hAnsi="Times New Roman" w:cs="Times New Roman"/>
          <w:bCs/>
          <w:kern w:val="24"/>
          <w:sz w:val="24"/>
          <w:szCs w:val="24"/>
        </w:rPr>
        <w:t>, если уч-ся ответил на10 вопросов - полное соответствие всем критериям оценки результата –10 баллов</w:t>
      </w:r>
    </w:p>
    <w:p w:rsidR="00737D6C" w:rsidRPr="00B3500F" w:rsidRDefault="00737D6C" w:rsidP="00737D6C">
      <w:pPr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B3500F">
        <w:rPr>
          <w:rFonts w:ascii="Times New Roman" w:hAnsi="Times New Roman" w:cs="Times New Roman"/>
          <w:i/>
          <w:kern w:val="24"/>
          <w:sz w:val="24"/>
          <w:szCs w:val="24"/>
        </w:rPr>
        <w:t>Оценка «</w:t>
      </w:r>
      <w:r w:rsidRPr="00B3500F">
        <w:rPr>
          <w:rFonts w:ascii="Times New Roman" w:hAnsi="Times New Roman" w:cs="Times New Roman"/>
          <w:b/>
          <w:i/>
          <w:kern w:val="24"/>
          <w:sz w:val="24"/>
          <w:szCs w:val="24"/>
        </w:rPr>
        <w:t>4</w:t>
      </w:r>
      <w:r w:rsidRPr="00B3500F">
        <w:rPr>
          <w:rFonts w:ascii="Times New Roman" w:hAnsi="Times New Roman" w:cs="Times New Roman"/>
          <w:i/>
          <w:kern w:val="24"/>
          <w:sz w:val="24"/>
          <w:szCs w:val="24"/>
        </w:rPr>
        <w:t>»,</w:t>
      </w:r>
      <w:r w:rsidRPr="00B3500F">
        <w:rPr>
          <w:rFonts w:ascii="Times New Roman" w:hAnsi="Times New Roman" w:cs="Times New Roman"/>
          <w:bCs/>
          <w:kern w:val="24"/>
          <w:sz w:val="24"/>
          <w:szCs w:val="24"/>
        </w:rPr>
        <w:t xml:space="preserve"> если уч-ся ответил на 9-8 вопросов </w:t>
      </w:r>
    </w:p>
    <w:p w:rsidR="00737D6C" w:rsidRPr="00B3500F" w:rsidRDefault="00737D6C" w:rsidP="00737D6C">
      <w:pPr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B3500F">
        <w:rPr>
          <w:rFonts w:ascii="Times New Roman" w:hAnsi="Times New Roman" w:cs="Times New Roman"/>
          <w:i/>
          <w:kern w:val="24"/>
          <w:sz w:val="24"/>
          <w:szCs w:val="24"/>
        </w:rPr>
        <w:t>Оценка «</w:t>
      </w:r>
      <w:r w:rsidRPr="00B3500F">
        <w:rPr>
          <w:rFonts w:ascii="Times New Roman" w:hAnsi="Times New Roman" w:cs="Times New Roman"/>
          <w:b/>
          <w:i/>
          <w:kern w:val="24"/>
          <w:sz w:val="24"/>
          <w:szCs w:val="24"/>
        </w:rPr>
        <w:t>3</w:t>
      </w:r>
      <w:r w:rsidRPr="00B3500F">
        <w:rPr>
          <w:rFonts w:ascii="Times New Roman" w:hAnsi="Times New Roman" w:cs="Times New Roman"/>
          <w:i/>
          <w:kern w:val="24"/>
          <w:sz w:val="24"/>
          <w:szCs w:val="24"/>
        </w:rPr>
        <w:t>»,</w:t>
      </w:r>
      <w:r w:rsidRPr="00B3500F">
        <w:rPr>
          <w:rFonts w:ascii="Times New Roman" w:hAnsi="Times New Roman" w:cs="Times New Roman"/>
          <w:bCs/>
          <w:kern w:val="24"/>
          <w:sz w:val="24"/>
          <w:szCs w:val="24"/>
        </w:rPr>
        <w:t xml:space="preserve"> если уч-ся ответил на 7 вопросов </w:t>
      </w:r>
    </w:p>
    <w:p w:rsidR="00737D6C" w:rsidRPr="00B3500F" w:rsidRDefault="00737D6C" w:rsidP="00737D6C">
      <w:pPr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B3500F">
        <w:rPr>
          <w:rFonts w:ascii="Times New Roman" w:hAnsi="Times New Roman" w:cs="Times New Roman"/>
          <w:i/>
          <w:kern w:val="24"/>
          <w:sz w:val="24"/>
          <w:szCs w:val="24"/>
        </w:rPr>
        <w:t>Оценка «</w:t>
      </w:r>
      <w:r w:rsidRPr="00B3500F">
        <w:rPr>
          <w:rFonts w:ascii="Times New Roman" w:hAnsi="Times New Roman" w:cs="Times New Roman"/>
          <w:b/>
          <w:i/>
          <w:kern w:val="24"/>
          <w:sz w:val="24"/>
          <w:szCs w:val="24"/>
        </w:rPr>
        <w:t>2</w:t>
      </w:r>
      <w:r w:rsidRPr="00B3500F">
        <w:rPr>
          <w:rFonts w:ascii="Times New Roman" w:hAnsi="Times New Roman" w:cs="Times New Roman"/>
          <w:i/>
          <w:kern w:val="24"/>
          <w:sz w:val="24"/>
          <w:szCs w:val="24"/>
        </w:rPr>
        <w:t>»,</w:t>
      </w:r>
      <w:r w:rsidRPr="00B3500F">
        <w:rPr>
          <w:rFonts w:ascii="Times New Roman" w:hAnsi="Times New Roman" w:cs="Times New Roman"/>
          <w:bCs/>
          <w:kern w:val="24"/>
          <w:sz w:val="24"/>
          <w:szCs w:val="24"/>
        </w:rPr>
        <w:t xml:space="preserve"> если уч-ся ответил на 6-0 вопросов - </w:t>
      </w:r>
      <w:r w:rsidRPr="00B3500F">
        <w:rPr>
          <w:rFonts w:ascii="Times New Roman" w:hAnsi="Times New Roman" w:cs="Times New Roman"/>
          <w:kern w:val="24"/>
          <w:sz w:val="24"/>
          <w:szCs w:val="24"/>
        </w:rPr>
        <w:t>работа не может быть зачтена</w:t>
      </w:r>
    </w:p>
    <w:p w:rsidR="00737D6C" w:rsidRPr="00E658B3" w:rsidRDefault="00737D6C" w:rsidP="00ED0B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8B3" w:rsidRDefault="00E658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GoBack"/>
      <w:bookmarkEnd w:id="0"/>
    </w:p>
    <w:p w:rsidR="00E658B3" w:rsidRPr="00E658B3" w:rsidRDefault="00E658B3" w:rsidP="00E658B3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E658B3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</w:t>
      </w:r>
    </w:p>
    <w:p w:rsidR="00E658B3" w:rsidRPr="00E658B3" w:rsidRDefault="00E658B3" w:rsidP="00E658B3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E658B3">
        <w:rPr>
          <w:rFonts w:ascii="Times New Roman" w:hAnsi="Times New Roman" w:cs="Times New Roman"/>
          <w:b/>
          <w:sz w:val="24"/>
          <w:szCs w:val="24"/>
        </w:rPr>
        <w:t xml:space="preserve">по истории </w:t>
      </w:r>
    </w:p>
    <w:p w:rsidR="00E658B3" w:rsidRPr="00E658B3" w:rsidRDefault="00E658B3" w:rsidP="00E658B3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658B3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E658B3">
        <w:rPr>
          <w:rFonts w:ascii="Times New Roman" w:hAnsi="Times New Roman" w:cs="Times New Roman"/>
          <w:b/>
          <w:sz w:val="24"/>
          <w:szCs w:val="24"/>
        </w:rPr>
        <w:t xml:space="preserve"> группы № _____</w:t>
      </w:r>
    </w:p>
    <w:p w:rsidR="00E658B3" w:rsidRPr="00E658B3" w:rsidRDefault="00E658B3" w:rsidP="00E658B3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E658B3">
        <w:rPr>
          <w:rFonts w:ascii="Times New Roman" w:hAnsi="Times New Roman" w:cs="Times New Roman"/>
          <w:b/>
          <w:sz w:val="24"/>
          <w:szCs w:val="24"/>
        </w:rPr>
        <w:t xml:space="preserve">ГБПОУ КК ПАТИС </w:t>
      </w:r>
    </w:p>
    <w:p w:rsidR="00E658B3" w:rsidRDefault="00E658B3" w:rsidP="00E658B3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E658B3">
        <w:rPr>
          <w:rFonts w:ascii="Times New Roman" w:hAnsi="Times New Roman" w:cs="Times New Roman"/>
          <w:b/>
          <w:sz w:val="24"/>
          <w:szCs w:val="24"/>
        </w:rPr>
        <w:t>ФИО_____________________________________</w:t>
      </w:r>
    </w:p>
    <w:p w:rsidR="00E658B3" w:rsidRDefault="00E658B3" w:rsidP="00E658B3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ED0B54" w:rsidRPr="00E658B3" w:rsidRDefault="00ED0B54" w:rsidP="00E658B3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E658B3">
        <w:rPr>
          <w:rFonts w:ascii="Times New Roman" w:hAnsi="Times New Roman" w:cs="Times New Roman"/>
          <w:b/>
          <w:sz w:val="24"/>
          <w:szCs w:val="24"/>
          <w:u w:val="double"/>
        </w:rPr>
        <w:t>Вариант №1</w:t>
      </w:r>
    </w:p>
    <w:p w:rsidR="00ED0B54" w:rsidRPr="00E658B3" w:rsidRDefault="00ED0B54" w:rsidP="00ED0B5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Новая экономическая политика (НЭП) – это:</w:t>
      </w:r>
    </w:p>
    <w:p w:rsidR="00ED0B54" w:rsidRPr="00E658B3" w:rsidRDefault="00ED0B54" w:rsidP="00ED0B54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огосударствление экономики</w:t>
      </w:r>
    </w:p>
    <w:p w:rsidR="00ED0B54" w:rsidRPr="00E658B3" w:rsidRDefault="00ED0B54" w:rsidP="00ED0B54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</w:t>
      </w:r>
      <w:proofErr w:type="gramStart"/>
      <w:r w:rsidRPr="00E658B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 методов</w:t>
      </w:r>
      <w:proofErr w:type="gramEnd"/>
      <w:r w:rsidRPr="00E65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экономикой</w:t>
      </w:r>
    </w:p>
    <w:p w:rsidR="00ED0B54" w:rsidRPr="00E658B3" w:rsidRDefault="00ED0B54" w:rsidP="00ED0B54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B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введения уравнительного принципа оплаты труда</w:t>
      </w:r>
    </w:p>
    <w:p w:rsidR="00ED0B54" w:rsidRPr="00E658B3" w:rsidRDefault="00ED0B54" w:rsidP="00ED0B54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черт </w:t>
      </w:r>
      <w:proofErr w:type="spellStart"/>
      <w:r w:rsidRPr="00E658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командно</w:t>
      </w:r>
      <w:proofErr w:type="spellEnd"/>
      <w:r w:rsidRPr="00E65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административной системы</w:t>
      </w:r>
    </w:p>
    <w:p w:rsidR="00ED0B54" w:rsidRPr="00E658B3" w:rsidRDefault="00ED0B54" w:rsidP="00ED0B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Для перестройки экономики на военный ла</w:t>
      </w:r>
      <w:proofErr w:type="gramStart"/>
      <w:r w:rsidRPr="00E65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 в СССР</w:t>
      </w:r>
      <w:proofErr w:type="gramEnd"/>
      <w:r w:rsidRPr="00E65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была (было, был):</w:t>
      </w:r>
    </w:p>
    <w:p w:rsidR="00ED0B54" w:rsidRPr="00E658B3" w:rsidRDefault="00ED0B54" w:rsidP="00ED0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B3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использована экономическая база Урала</w:t>
      </w:r>
    </w:p>
    <w:p w:rsidR="00ED0B54" w:rsidRPr="00E658B3" w:rsidRDefault="00ED0B54" w:rsidP="00ED0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B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проведено массовое закрытие концлагерей и освобождение политических заключённых</w:t>
      </w:r>
    </w:p>
    <w:p w:rsidR="00ED0B54" w:rsidRPr="00E658B3" w:rsidRDefault="00ED0B54" w:rsidP="00ED0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B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введена оплата по труду</w:t>
      </w:r>
    </w:p>
    <w:p w:rsidR="00ED0B54" w:rsidRPr="00E658B3" w:rsidRDefault="00ED0B54" w:rsidP="00ED0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B3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разрешён переход с одного места работы на другое</w:t>
      </w:r>
    </w:p>
    <w:p w:rsidR="00ED0B54" w:rsidRPr="00E658B3" w:rsidRDefault="00ED0B54" w:rsidP="00ED0B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Какое из событий Великой Отечественной войны произошло раньше:</w:t>
      </w:r>
    </w:p>
    <w:p w:rsidR="00ED0B54" w:rsidRPr="00E658B3" w:rsidRDefault="00ED0B54" w:rsidP="00ED0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B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прорыв блокады Ленинграда            3) Битва на Курской дуге</w:t>
      </w:r>
    </w:p>
    <w:p w:rsidR="00ED0B54" w:rsidRPr="00E658B3" w:rsidRDefault="00ED0B54" w:rsidP="00ED0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B3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Сталинградская битва                        4) Битва под Москвой</w:t>
      </w:r>
    </w:p>
    <w:p w:rsidR="00ED0B54" w:rsidRPr="00E658B3" w:rsidRDefault="00ED0B54" w:rsidP="00ED0B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Дата окончания Второй мировой войны:</w:t>
      </w:r>
    </w:p>
    <w:p w:rsidR="00ED0B54" w:rsidRPr="00E658B3" w:rsidRDefault="00ED0B54" w:rsidP="00ED0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B3">
        <w:rPr>
          <w:rFonts w:ascii="Times New Roman" w:eastAsia="Times New Roman" w:hAnsi="Times New Roman" w:cs="Times New Roman"/>
          <w:sz w:val="24"/>
          <w:szCs w:val="24"/>
          <w:lang w:eastAsia="ru-RU"/>
        </w:rPr>
        <w:t>1) 2 сентября 1945г.                              3) 9 мая 1945г.</w:t>
      </w:r>
    </w:p>
    <w:p w:rsidR="00ED0B54" w:rsidRPr="00E658B3" w:rsidRDefault="00ED0B54" w:rsidP="00ED0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B3">
        <w:rPr>
          <w:rFonts w:ascii="Times New Roman" w:eastAsia="Times New Roman" w:hAnsi="Times New Roman" w:cs="Times New Roman"/>
          <w:sz w:val="24"/>
          <w:szCs w:val="24"/>
          <w:lang w:eastAsia="ru-RU"/>
        </w:rPr>
        <w:t>2) 23 августа 1945г.                                4) 6 июня 1944г.</w:t>
      </w:r>
    </w:p>
    <w:p w:rsidR="00ED0B54" w:rsidRPr="00E658B3" w:rsidRDefault="00ED0B54" w:rsidP="00ED0B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НАТО образован:</w:t>
      </w:r>
    </w:p>
    <w:p w:rsidR="00ED0B54" w:rsidRPr="00E658B3" w:rsidRDefault="00ED0B54" w:rsidP="00ED0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B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в1945г.          2) в 1949г.         3) в 1955г.    4) 1944г.</w:t>
      </w:r>
    </w:p>
    <w:p w:rsidR="00ED0B54" w:rsidRPr="00E658B3" w:rsidRDefault="00ED0B54" w:rsidP="00ED0B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58B3">
        <w:rPr>
          <w:rFonts w:ascii="Times New Roman" w:hAnsi="Times New Roman" w:cs="Times New Roman"/>
          <w:b/>
          <w:sz w:val="24"/>
          <w:szCs w:val="24"/>
        </w:rPr>
        <w:t xml:space="preserve">6. Укажите, в какой последовательности правили в России преемники Петра </w:t>
      </w:r>
      <w:r w:rsidRPr="00E658B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ED0B54" w:rsidRPr="00E658B3" w:rsidRDefault="00ED0B54" w:rsidP="00ED0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8B3">
        <w:rPr>
          <w:rFonts w:ascii="Times New Roman" w:hAnsi="Times New Roman" w:cs="Times New Roman"/>
          <w:sz w:val="24"/>
          <w:szCs w:val="24"/>
        </w:rPr>
        <w:t xml:space="preserve">1) Петр </w:t>
      </w:r>
      <w:r w:rsidRPr="00E658B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658B3">
        <w:rPr>
          <w:rFonts w:ascii="Times New Roman" w:hAnsi="Times New Roman" w:cs="Times New Roman"/>
          <w:sz w:val="24"/>
          <w:szCs w:val="24"/>
        </w:rPr>
        <w:t xml:space="preserve">         2) Екатерина </w:t>
      </w:r>
      <w:r w:rsidRPr="00E658B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658B3">
        <w:rPr>
          <w:rFonts w:ascii="Times New Roman" w:hAnsi="Times New Roman" w:cs="Times New Roman"/>
          <w:sz w:val="24"/>
          <w:szCs w:val="24"/>
        </w:rPr>
        <w:t xml:space="preserve">      3) Елизавета Петровна       4) Анн</w:t>
      </w:r>
      <w:proofErr w:type="gramStart"/>
      <w:r w:rsidRPr="00E658B3">
        <w:rPr>
          <w:rFonts w:ascii="Times New Roman" w:hAnsi="Times New Roman" w:cs="Times New Roman"/>
          <w:sz w:val="24"/>
          <w:szCs w:val="24"/>
        </w:rPr>
        <w:t>а Иоа</w:t>
      </w:r>
      <w:proofErr w:type="gramEnd"/>
      <w:r w:rsidRPr="00E658B3">
        <w:rPr>
          <w:rFonts w:ascii="Times New Roman" w:hAnsi="Times New Roman" w:cs="Times New Roman"/>
          <w:sz w:val="24"/>
          <w:szCs w:val="24"/>
        </w:rPr>
        <w:t>нновна</w:t>
      </w:r>
    </w:p>
    <w:p w:rsidR="00ED0B54" w:rsidRPr="00E658B3" w:rsidRDefault="00ED0B54" w:rsidP="00ED0B54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E658B3">
        <w:rPr>
          <w:b/>
        </w:rPr>
        <w:t> 7 Император Николай II отрекся от престола</w:t>
      </w:r>
    </w:p>
    <w:p w:rsidR="00ED0B54" w:rsidRPr="00E658B3" w:rsidRDefault="00ED0B54" w:rsidP="00ED0B54">
      <w:pPr>
        <w:pStyle w:val="a9"/>
        <w:shd w:val="clear" w:color="auto" w:fill="FFFFFF"/>
        <w:spacing w:before="0" w:beforeAutospacing="0" w:after="0" w:afterAutospacing="0"/>
        <w:textAlignment w:val="baseline"/>
      </w:pPr>
      <w:r w:rsidRPr="00E658B3">
        <w:t>1) 27 февраля 1917 г.</w:t>
      </w:r>
      <w:r w:rsidRPr="00E658B3">
        <w:br/>
        <w:t xml:space="preserve">      2) 2 марта 1917 г.</w:t>
      </w:r>
      <w:r w:rsidRPr="00E658B3">
        <w:br/>
        <w:t xml:space="preserve">      3) 18 апреля 1917 г.</w:t>
      </w:r>
      <w:r w:rsidRPr="00E658B3">
        <w:br/>
        <w:t xml:space="preserve">      4) 1 мая 1917 г.</w:t>
      </w:r>
    </w:p>
    <w:p w:rsidR="00ED0B54" w:rsidRPr="00E658B3" w:rsidRDefault="00ED0B54" w:rsidP="00ED0B54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E658B3">
        <w:rPr>
          <w:rStyle w:val="aa"/>
          <w:bdr w:val="none" w:sz="0" w:space="0" w:color="auto" w:frame="1"/>
        </w:rPr>
        <w:t>8.</w:t>
      </w:r>
      <w:r w:rsidRPr="00E658B3">
        <w:rPr>
          <w:b/>
        </w:rPr>
        <w:t> Во главе первого советского правительства стоял</w:t>
      </w:r>
    </w:p>
    <w:p w:rsidR="00ED0B54" w:rsidRPr="00E658B3" w:rsidRDefault="00ED0B54" w:rsidP="00ED0B54">
      <w:pPr>
        <w:pStyle w:val="a9"/>
        <w:shd w:val="clear" w:color="auto" w:fill="FFFFFF"/>
        <w:spacing w:before="0" w:beforeAutospacing="0" w:after="0" w:afterAutospacing="0"/>
        <w:textAlignment w:val="baseline"/>
      </w:pPr>
      <w:r w:rsidRPr="00E658B3">
        <w:t>1) И.В. Сталин</w:t>
      </w:r>
      <w:r w:rsidRPr="00E658B3">
        <w:br/>
        <w:t>2) Л.Д. Троцкий</w:t>
      </w:r>
      <w:r w:rsidRPr="00E658B3">
        <w:br/>
        <w:t>3) Ф.Э. Дзержинский</w:t>
      </w:r>
      <w:r w:rsidRPr="00E658B3">
        <w:br/>
        <w:t>4) В.И. Ленин</w:t>
      </w:r>
    </w:p>
    <w:p w:rsidR="00ED0B54" w:rsidRPr="00E658B3" w:rsidRDefault="00ED0B54" w:rsidP="00ED0B54">
      <w:pPr>
        <w:pStyle w:val="a9"/>
        <w:shd w:val="clear" w:color="auto" w:fill="FFFFFF"/>
        <w:spacing w:before="0" w:beforeAutospacing="0" w:after="0" w:afterAutospacing="0"/>
        <w:textAlignment w:val="baseline"/>
      </w:pPr>
      <w:r w:rsidRPr="00E658B3">
        <w:rPr>
          <w:rStyle w:val="aa"/>
          <w:bdr w:val="none" w:sz="0" w:space="0" w:color="auto" w:frame="1"/>
        </w:rPr>
        <w:t>9.</w:t>
      </w:r>
      <w:r w:rsidRPr="00E658B3">
        <w:rPr>
          <w:b/>
        </w:rPr>
        <w:t> Использовавшийся в тексте Декрета о мире термин «кон</w:t>
      </w:r>
      <w:r w:rsidRPr="00E658B3">
        <w:rPr>
          <w:b/>
        </w:rPr>
        <w:softHyphen/>
        <w:t>трибуция» —</w:t>
      </w:r>
      <w:r w:rsidRPr="00E658B3">
        <w:t xml:space="preserve"> это</w:t>
      </w:r>
    </w:p>
    <w:p w:rsidR="00ED0B54" w:rsidRPr="00E658B3" w:rsidRDefault="00ED0B54" w:rsidP="00ED0B54">
      <w:pPr>
        <w:pStyle w:val="a9"/>
        <w:shd w:val="clear" w:color="auto" w:fill="FFFFFF"/>
        <w:spacing w:before="0" w:beforeAutospacing="0" w:after="0" w:afterAutospacing="0"/>
        <w:textAlignment w:val="baseline"/>
      </w:pPr>
      <w:r w:rsidRPr="00E658B3">
        <w:t>1) присоединение части территории одного государства к другому</w:t>
      </w:r>
      <w:r w:rsidRPr="00E658B3">
        <w:br/>
        <w:t>2) передача государственной собственности в аренду ино</w:t>
      </w:r>
      <w:r w:rsidRPr="00E658B3">
        <w:softHyphen/>
        <w:t>странным предпринимателям</w:t>
      </w:r>
      <w:r w:rsidRPr="00E658B3">
        <w:br/>
        <w:t>3) выплата потерпевшим поражение государством денеж</w:t>
      </w:r>
      <w:r w:rsidRPr="00E658B3">
        <w:softHyphen/>
        <w:t>ной компенсации государству-победителю</w:t>
      </w:r>
      <w:r w:rsidRPr="00E658B3">
        <w:br/>
        <w:t>4) конфискация собственности иностранных предпринима</w:t>
      </w:r>
      <w:r w:rsidRPr="00E658B3">
        <w:softHyphen/>
        <w:t>телей</w:t>
      </w:r>
    </w:p>
    <w:p w:rsidR="00ED0B54" w:rsidRPr="00E658B3" w:rsidRDefault="00ED0B54" w:rsidP="00ED0B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58B3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E658B3">
        <w:rPr>
          <w:rFonts w:ascii="Times New Roman" w:hAnsi="Times New Roman" w:cs="Times New Roman"/>
          <w:b/>
          <w:sz w:val="24"/>
          <w:szCs w:val="24"/>
        </w:rPr>
        <w:t xml:space="preserve"> Сравните основные черты экономической политики в годы «военного коммунизма» и в годы НЭПА. Укажите, что в них было общего, а что – различного</w:t>
      </w:r>
    </w:p>
    <w:p w:rsidR="00ED0B54" w:rsidRPr="00E658B3" w:rsidRDefault="00ED0B54" w:rsidP="00ED0B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B54" w:rsidRPr="00E658B3" w:rsidRDefault="00ED0B54" w:rsidP="00ED0B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E658B3" w:rsidRPr="00E658B3" w:rsidRDefault="00E658B3" w:rsidP="00737D6C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E658B3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</w:t>
      </w:r>
    </w:p>
    <w:p w:rsidR="00E658B3" w:rsidRPr="00E658B3" w:rsidRDefault="00E658B3" w:rsidP="00737D6C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E658B3">
        <w:rPr>
          <w:rFonts w:ascii="Times New Roman" w:hAnsi="Times New Roman" w:cs="Times New Roman"/>
          <w:b/>
          <w:sz w:val="24"/>
          <w:szCs w:val="24"/>
        </w:rPr>
        <w:t xml:space="preserve">по истории </w:t>
      </w:r>
    </w:p>
    <w:p w:rsidR="00E658B3" w:rsidRPr="00E658B3" w:rsidRDefault="00E658B3" w:rsidP="00737D6C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658B3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E658B3">
        <w:rPr>
          <w:rFonts w:ascii="Times New Roman" w:hAnsi="Times New Roman" w:cs="Times New Roman"/>
          <w:b/>
          <w:sz w:val="24"/>
          <w:szCs w:val="24"/>
        </w:rPr>
        <w:t xml:space="preserve"> группы № _____</w:t>
      </w:r>
    </w:p>
    <w:p w:rsidR="00E658B3" w:rsidRPr="00E658B3" w:rsidRDefault="00E658B3" w:rsidP="00737D6C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E658B3">
        <w:rPr>
          <w:rFonts w:ascii="Times New Roman" w:hAnsi="Times New Roman" w:cs="Times New Roman"/>
          <w:b/>
          <w:sz w:val="24"/>
          <w:szCs w:val="24"/>
        </w:rPr>
        <w:t xml:space="preserve">ГБПОУ КК ПАТИС </w:t>
      </w:r>
    </w:p>
    <w:p w:rsidR="00ED0B54" w:rsidRPr="00E658B3" w:rsidRDefault="00E658B3" w:rsidP="00737D6C">
      <w:pPr>
        <w:spacing w:after="0" w:line="240" w:lineRule="auto"/>
        <w:ind w:left="3540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658B3">
        <w:rPr>
          <w:rFonts w:ascii="Times New Roman" w:hAnsi="Times New Roman" w:cs="Times New Roman"/>
          <w:b/>
          <w:sz w:val="24"/>
          <w:szCs w:val="24"/>
        </w:rPr>
        <w:t>ФИО_____________________________________</w:t>
      </w:r>
    </w:p>
    <w:p w:rsidR="00ED0B54" w:rsidRPr="00E658B3" w:rsidRDefault="00ED0B54" w:rsidP="00ED0B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ED0B54" w:rsidRPr="00E658B3" w:rsidRDefault="00ED0B54" w:rsidP="00ED0B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E658B3">
        <w:rPr>
          <w:rFonts w:ascii="Times New Roman" w:hAnsi="Times New Roman" w:cs="Times New Roman"/>
          <w:b/>
          <w:sz w:val="24"/>
          <w:szCs w:val="24"/>
          <w:u w:val="double"/>
        </w:rPr>
        <w:t xml:space="preserve">Вариант№2 </w:t>
      </w:r>
    </w:p>
    <w:p w:rsidR="00ED0B54" w:rsidRPr="00E658B3" w:rsidRDefault="00ED0B54" w:rsidP="00ED0B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Великая Отечественная война началась:</w:t>
      </w:r>
    </w:p>
    <w:p w:rsidR="00ED0B54" w:rsidRPr="00E658B3" w:rsidRDefault="00ED0B54" w:rsidP="00ED0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B3">
        <w:rPr>
          <w:rFonts w:ascii="Times New Roman" w:eastAsia="Times New Roman" w:hAnsi="Times New Roman" w:cs="Times New Roman"/>
          <w:sz w:val="24"/>
          <w:szCs w:val="24"/>
          <w:lang w:eastAsia="ru-RU"/>
        </w:rPr>
        <w:t>1) 1 августа 1939г.                    3) 22 июня 1941г.</w:t>
      </w:r>
    </w:p>
    <w:p w:rsidR="00ED0B54" w:rsidRPr="00E658B3" w:rsidRDefault="00ED0B54" w:rsidP="00ED0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B3">
        <w:rPr>
          <w:rFonts w:ascii="Times New Roman" w:eastAsia="Times New Roman" w:hAnsi="Times New Roman" w:cs="Times New Roman"/>
          <w:sz w:val="24"/>
          <w:szCs w:val="24"/>
          <w:lang w:eastAsia="ru-RU"/>
        </w:rPr>
        <w:t>2) 1 сентября 1939г.                 4) 23 июля 1941г.</w:t>
      </w:r>
    </w:p>
    <w:p w:rsidR="00ED0B54" w:rsidRPr="00E658B3" w:rsidRDefault="00ED0B54" w:rsidP="00ED0B5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целью индустриализации не была (не было):</w:t>
      </w:r>
    </w:p>
    <w:p w:rsidR="00ED0B54" w:rsidRPr="00E658B3" w:rsidRDefault="00ED0B54" w:rsidP="00ED0B54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ликвидация </w:t>
      </w:r>
      <w:proofErr w:type="spellStart"/>
      <w:proofErr w:type="gramStart"/>
      <w:r w:rsidRPr="00E658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</w:t>
      </w:r>
      <w:proofErr w:type="spellEnd"/>
      <w:r w:rsidRPr="00E65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экономической</w:t>
      </w:r>
      <w:proofErr w:type="gramEnd"/>
      <w:r w:rsidRPr="00E65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отсталости страны</w:t>
      </w:r>
    </w:p>
    <w:p w:rsidR="00ED0B54" w:rsidRPr="00E658B3" w:rsidRDefault="00ED0B54" w:rsidP="00ED0B54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мощной оборонной промышленности страны</w:t>
      </w:r>
    </w:p>
    <w:p w:rsidR="00ED0B54" w:rsidRPr="00E658B3" w:rsidRDefault="00ED0B54" w:rsidP="00ED0B54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первоочередное развитие лёгкой промышленности</w:t>
      </w:r>
    </w:p>
    <w:p w:rsidR="00ED0B54" w:rsidRPr="00E658B3" w:rsidRDefault="00ED0B54" w:rsidP="00ED0B54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первоочередное развитие тяжёлой промышленности</w:t>
      </w:r>
    </w:p>
    <w:p w:rsidR="00ED0B54" w:rsidRPr="00E658B3" w:rsidRDefault="00ED0B54" w:rsidP="00ED0B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 годы НЭПа:</w:t>
      </w:r>
    </w:p>
    <w:p w:rsidR="00ED0B54" w:rsidRPr="00E658B3" w:rsidRDefault="00ED0B54" w:rsidP="00ED0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B3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большинство средних и мелких промышленных предприятий находилось в частных руках</w:t>
      </w:r>
    </w:p>
    <w:p w:rsidR="00ED0B54" w:rsidRPr="00E658B3" w:rsidRDefault="00ED0B54" w:rsidP="00ED0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B3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активно проводилась национализация предприятий</w:t>
      </w:r>
    </w:p>
    <w:p w:rsidR="00ED0B54" w:rsidRPr="00E658B3" w:rsidRDefault="00ED0B54" w:rsidP="00ED0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B3">
        <w:rPr>
          <w:rFonts w:ascii="Times New Roman" w:eastAsia="Times New Roman" w:hAnsi="Times New Roman" w:cs="Times New Roman"/>
          <w:sz w:val="24"/>
          <w:szCs w:val="24"/>
          <w:lang w:eastAsia="ru-RU"/>
        </w:rPr>
        <w:t>3) была запрещена аренда предприятий</w:t>
      </w:r>
    </w:p>
    <w:p w:rsidR="00ED0B54" w:rsidRPr="00E658B3" w:rsidRDefault="00ED0B54" w:rsidP="00ED0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B3">
        <w:rPr>
          <w:rFonts w:ascii="Times New Roman" w:eastAsia="Times New Roman" w:hAnsi="Times New Roman" w:cs="Times New Roman"/>
          <w:sz w:val="24"/>
          <w:szCs w:val="24"/>
          <w:lang w:eastAsia="ru-RU"/>
        </w:rPr>
        <w:t>4) были введены твёрдые, фиксированные цены на промышленные и продовольственные товары</w:t>
      </w:r>
    </w:p>
    <w:p w:rsidR="00ED0B54" w:rsidRPr="00E658B3" w:rsidRDefault="00ED0B54" w:rsidP="00ED0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 План «Барбаросса» не предусматривал:</w:t>
      </w:r>
    </w:p>
    <w:p w:rsidR="00ED0B54" w:rsidRPr="00E658B3" w:rsidRDefault="00ED0B54" w:rsidP="00ED0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B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превращение СССР в военного союзника Германии</w:t>
      </w:r>
    </w:p>
    <w:p w:rsidR="00ED0B54" w:rsidRPr="00E658B3" w:rsidRDefault="00ED0B54" w:rsidP="00ED0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B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молниеносной войны</w:t>
      </w:r>
    </w:p>
    <w:p w:rsidR="00ED0B54" w:rsidRPr="00E658B3" w:rsidRDefault="00ED0B54" w:rsidP="00ED0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B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присоединение европейской части СССР к Германии</w:t>
      </w:r>
    </w:p>
    <w:p w:rsidR="00ED0B54" w:rsidRPr="00E658B3" w:rsidRDefault="00ED0B54" w:rsidP="00ED0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B3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выход немецких войск на линию Архангельск—Волга через 6—8 недель после начала войны</w:t>
      </w:r>
    </w:p>
    <w:p w:rsidR="00ED0B54" w:rsidRPr="00E658B3" w:rsidRDefault="00ED0B54" w:rsidP="00ED0B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«Холодная война» - это:</w:t>
      </w:r>
    </w:p>
    <w:p w:rsidR="00ED0B54" w:rsidRPr="00E658B3" w:rsidRDefault="00ED0B54" w:rsidP="00ED0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B3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скрытое противостояние СССР и США  2) боевые действия в Корее</w:t>
      </w:r>
    </w:p>
    <w:p w:rsidR="00ED0B54" w:rsidRPr="00E658B3" w:rsidRDefault="00ED0B54" w:rsidP="00ED0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B3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гонка вооружений  4) «дипломатические игры» на международной арене</w:t>
      </w:r>
    </w:p>
    <w:p w:rsidR="00ED0B54" w:rsidRPr="00E658B3" w:rsidRDefault="00ED0B54" w:rsidP="00ED0B54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E658B3">
        <w:rPr>
          <w:rStyle w:val="aa"/>
          <w:bdr w:val="none" w:sz="0" w:space="0" w:color="auto" w:frame="1"/>
        </w:rPr>
        <w:t>6.</w:t>
      </w:r>
      <w:r w:rsidRPr="00E658B3">
        <w:rPr>
          <w:b/>
        </w:rPr>
        <w:t> Приказ № 1 по армии, изданный Временным правительст</w:t>
      </w:r>
      <w:r w:rsidRPr="00E658B3">
        <w:rPr>
          <w:b/>
        </w:rPr>
        <w:softHyphen/>
        <w:t>вом, предписывал</w:t>
      </w:r>
    </w:p>
    <w:p w:rsidR="00ED0B54" w:rsidRPr="00E658B3" w:rsidRDefault="00ED0B54" w:rsidP="00ED0B54">
      <w:pPr>
        <w:pStyle w:val="a9"/>
        <w:shd w:val="clear" w:color="auto" w:fill="FFFFFF"/>
        <w:spacing w:before="0" w:beforeAutospacing="0" w:after="0" w:afterAutospacing="0"/>
        <w:textAlignment w:val="baseline"/>
      </w:pPr>
      <w:r w:rsidRPr="00E658B3">
        <w:t>1) запрещение политической агитации в воинских частях</w:t>
      </w:r>
      <w:r w:rsidRPr="00E658B3">
        <w:br/>
        <w:t>2) увеличение финансирования армии</w:t>
      </w:r>
      <w:r w:rsidRPr="00E658B3">
        <w:br/>
        <w:t>3) периодическую замену воинских частей на фронте вой</w:t>
      </w:r>
      <w:r w:rsidRPr="00E658B3">
        <w:softHyphen/>
        <w:t>сками тыловых гарнизонов</w:t>
      </w:r>
      <w:r w:rsidRPr="00E658B3">
        <w:br/>
        <w:t>4) обязательное одобрение солдатскими комитетами всех приказов офицеров</w:t>
      </w:r>
    </w:p>
    <w:p w:rsidR="00ED0B54" w:rsidRPr="00E658B3" w:rsidRDefault="00ED0B54" w:rsidP="00ED0B54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E658B3">
        <w:rPr>
          <w:rStyle w:val="aa"/>
          <w:bdr w:val="none" w:sz="0" w:space="0" w:color="auto" w:frame="1"/>
        </w:rPr>
        <w:t>7.</w:t>
      </w:r>
      <w:r w:rsidRPr="00E658B3">
        <w:rPr>
          <w:b/>
        </w:rPr>
        <w:t> Император Николай II отрекся от престола в пользу</w:t>
      </w:r>
    </w:p>
    <w:p w:rsidR="00ED0B54" w:rsidRPr="00E658B3" w:rsidRDefault="00ED0B54" w:rsidP="00ED0B54">
      <w:pPr>
        <w:pStyle w:val="a9"/>
        <w:shd w:val="clear" w:color="auto" w:fill="FFFFFF"/>
        <w:spacing w:before="0" w:beforeAutospacing="0" w:after="0" w:afterAutospacing="0"/>
        <w:textAlignment w:val="baseline"/>
      </w:pPr>
      <w:r w:rsidRPr="00E658B3">
        <w:t xml:space="preserve">1) сына Алексея 2) брата Михаила 3) Временного правительства </w:t>
      </w:r>
    </w:p>
    <w:p w:rsidR="00ED0B54" w:rsidRPr="00E658B3" w:rsidRDefault="00ED0B54" w:rsidP="00ED0B54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E658B3">
        <w:rPr>
          <w:rStyle w:val="aa"/>
          <w:bdr w:val="none" w:sz="0" w:space="0" w:color="auto" w:frame="1"/>
        </w:rPr>
        <w:t>8.</w:t>
      </w:r>
      <w:r w:rsidRPr="00E658B3">
        <w:rPr>
          <w:b/>
        </w:rPr>
        <w:t> ВЧК — это аббревиатура, обозначающая</w:t>
      </w:r>
    </w:p>
    <w:p w:rsidR="00ED0B54" w:rsidRPr="00E658B3" w:rsidRDefault="00ED0B54" w:rsidP="00ED0B54">
      <w:pPr>
        <w:pStyle w:val="a9"/>
        <w:shd w:val="clear" w:color="auto" w:fill="FFFFFF"/>
        <w:spacing w:before="0" w:beforeAutospacing="0" w:after="0" w:afterAutospacing="0"/>
        <w:textAlignment w:val="baseline"/>
      </w:pPr>
      <w:r w:rsidRPr="00E658B3">
        <w:t>1) орган, осуществлявший подготовку и осуществление большевистского переворота</w:t>
      </w:r>
      <w:r w:rsidRPr="00E658B3">
        <w:br/>
        <w:t>2) высший орган исполнительной власти в Советской России</w:t>
      </w:r>
      <w:r w:rsidRPr="00E658B3">
        <w:br/>
        <w:t>3) чрезвычайный орган, созданный для борьбы с саботажем и контрреволюцией</w:t>
      </w:r>
      <w:r w:rsidRPr="00E658B3">
        <w:br/>
        <w:t>4) орган по планированию развития народного хозяйства Советской России</w:t>
      </w:r>
    </w:p>
    <w:p w:rsidR="00ED0B54" w:rsidRPr="00E658B3" w:rsidRDefault="00ED0B54" w:rsidP="00ED0B54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E658B3">
        <w:rPr>
          <w:rStyle w:val="aa"/>
          <w:bdr w:val="none" w:sz="0" w:space="0" w:color="auto" w:frame="1"/>
        </w:rPr>
        <w:t>9.</w:t>
      </w:r>
      <w:r w:rsidRPr="00E658B3">
        <w:rPr>
          <w:b/>
        </w:rPr>
        <w:t> Подписание в марте 1918 г. мира с Германией было вызвано</w:t>
      </w:r>
    </w:p>
    <w:p w:rsidR="00ED0B54" w:rsidRPr="00E658B3" w:rsidRDefault="00ED0B54" w:rsidP="00ED0B54">
      <w:pPr>
        <w:pStyle w:val="a9"/>
        <w:shd w:val="clear" w:color="auto" w:fill="FFFFFF"/>
        <w:spacing w:before="0" w:beforeAutospacing="0" w:after="0" w:afterAutospacing="0"/>
        <w:textAlignment w:val="baseline"/>
      </w:pPr>
      <w:r w:rsidRPr="00E658B3">
        <w:t>1) полным развалом и дезорганизацией русской армии</w:t>
      </w:r>
      <w:r w:rsidRPr="00E658B3">
        <w:br/>
        <w:t>2) желанием воспользоваться благоприятной ситуацией по</w:t>
      </w:r>
      <w:r w:rsidRPr="00E658B3">
        <w:softHyphen/>
        <w:t>сле ряда успешных операций против немецких войск</w:t>
      </w:r>
      <w:r w:rsidRPr="00E658B3">
        <w:br/>
        <w:t>3) симпатиями большевиков к германскому общественно-</w:t>
      </w:r>
      <w:r w:rsidRPr="00E658B3">
        <w:softHyphen/>
        <w:t>политическому строю</w:t>
      </w:r>
      <w:r w:rsidRPr="00E658B3">
        <w:br/>
        <w:t>4) давлением на большевистское правительство со стороны Великобритании и Франции</w:t>
      </w:r>
    </w:p>
    <w:p w:rsidR="00ED0B54" w:rsidRPr="00E658B3" w:rsidRDefault="00ED0B54" w:rsidP="00ED0B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Охарактеризуйте итоги и последствия Гражданской войны в Советской России (политические, экономические, социальные и духовно-нравственные)</w:t>
      </w:r>
    </w:p>
    <w:p w:rsidR="009C54B5" w:rsidRPr="00E658B3" w:rsidRDefault="00BB0177" w:rsidP="00ED0B54">
      <w:pPr>
        <w:rPr>
          <w:rFonts w:ascii="Times New Roman" w:hAnsi="Times New Roman" w:cs="Times New Roman"/>
          <w:sz w:val="24"/>
          <w:szCs w:val="24"/>
        </w:rPr>
      </w:pPr>
    </w:p>
    <w:sectPr w:rsidR="009C54B5" w:rsidRPr="00E65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177" w:rsidRDefault="00BB0177" w:rsidP="00ED0B54">
      <w:pPr>
        <w:spacing w:after="0" w:line="240" w:lineRule="auto"/>
      </w:pPr>
      <w:r>
        <w:separator/>
      </w:r>
    </w:p>
  </w:endnote>
  <w:endnote w:type="continuationSeparator" w:id="0">
    <w:p w:rsidR="00BB0177" w:rsidRDefault="00BB0177" w:rsidP="00ED0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177" w:rsidRDefault="00BB0177" w:rsidP="00ED0B54">
      <w:pPr>
        <w:spacing w:after="0" w:line="240" w:lineRule="auto"/>
      </w:pPr>
      <w:r>
        <w:separator/>
      </w:r>
    </w:p>
  </w:footnote>
  <w:footnote w:type="continuationSeparator" w:id="0">
    <w:p w:rsidR="00BB0177" w:rsidRDefault="00BB0177" w:rsidP="00ED0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1889"/>
    <w:multiLevelType w:val="hybridMultilevel"/>
    <w:tmpl w:val="5B8C9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BF4358"/>
    <w:multiLevelType w:val="hybridMultilevel"/>
    <w:tmpl w:val="D070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C5874"/>
    <w:multiLevelType w:val="hybridMultilevel"/>
    <w:tmpl w:val="B2FABF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DA2EB1"/>
    <w:multiLevelType w:val="hybridMultilevel"/>
    <w:tmpl w:val="E64A41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54"/>
    <w:rsid w:val="005A65DA"/>
    <w:rsid w:val="00737D6C"/>
    <w:rsid w:val="0094598B"/>
    <w:rsid w:val="009720E7"/>
    <w:rsid w:val="00BB0177"/>
    <w:rsid w:val="00E658B3"/>
    <w:rsid w:val="00ED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D0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D0B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D0B54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ED0B54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D0B54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D0B54"/>
    <w:rPr>
      <w:vertAlign w:val="superscript"/>
    </w:rPr>
  </w:style>
  <w:style w:type="paragraph" w:styleId="a9">
    <w:name w:val="Normal (Web)"/>
    <w:basedOn w:val="a"/>
    <w:uiPriority w:val="99"/>
    <w:unhideWhenUsed/>
    <w:rsid w:val="00ED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D0B54"/>
    <w:rPr>
      <w:b/>
      <w:bCs/>
    </w:rPr>
  </w:style>
  <w:style w:type="character" w:styleId="ab">
    <w:name w:val="Hyperlink"/>
    <w:basedOn w:val="a0"/>
    <w:uiPriority w:val="99"/>
    <w:unhideWhenUsed/>
    <w:rsid w:val="00E658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D0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D0B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D0B54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ED0B54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D0B54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D0B54"/>
    <w:rPr>
      <w:vertAlign w:val="superscript"/>
    </w:rPr>
  </w:style>
  <w:style w:type="paragraph" w:styleId="a9">
    <w:name w:val="Normal (Web)"/>
    <w:basedOn w:val="a"/>
    <w:uiPriority w:val="99"/>
    <w:unhideWhenUsed/>
    <w:rsid w:val="00ED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D0B54"/>
    <w:rPr>
      <w:b/>
      <w:bCs/>
    </w:rPr>
  </w:style>
  <w:style w:type="character" w:styleId="ab">
    <w:name w:val="Hyperlink"/>
    <w:basedOn w:val="a0"/>
    <w:uiPriority w:val="99"/>
    <w:unhideWhenUsed/>
    <w:rsid w:val="00E658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iv_irish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CE205-01F8-4555-B7FD-AB6702C44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2020-04-17T09:49:00Z</dcterms:created>
  <dcterms:modified xsi:type="dcterms:W3CDTF">2020-04-17T10:22:00Z</dcterms:modified>
</cp:coreProperties>
</file>